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both"/>
        <w:rPr>
          <w:rFonts w:ascii="Titillium Web" w:hAnsi="Titillium Web" w:eastAsia="Times New Roman" w:cs="Titillium Web"/>
          <w:b/>
          <w:b/>
          <w:i/>
          <w:i/>
          <w:sz w:val="24"/>
          <w:szCs w:val="24"/>
        </w:rPr>
      </w:pPr>
      <w:r>
        <w:rPr>
          <w:rFonts w:eastAsia="Times New Roman" w:cs="Titillium Web" w:ascii="Titillium Web" w:hAnsi="Titillium Web"/>
          <w:b/>
          <w:i/>
          <w:sz w:val="24"/>
          <w:szCs w:val="24"/>
        </w:rPr>
        <w:t>Modello A - Libero professionista</w:t>
      </w:r>
    </w:p>
    <w:p>
      <w:pPr>
        <w:pStyle w:val="Normal"/>
        <w:bidi w:val="0"/>
        <w:spacing w:lineRule="auto" w:line="360"/>
        <w:jc w:val="center"/>
        <w:rPr>
          <w:rFonts w:ascii="Titillium Web" w:hAnsi="Titillium Web" w:eastAsia="Times New Roman" w:cs="Titillium Web"/>
          <w:b/>
          <w:b/>
          <w:sz w:val="24"/>
          <w:szCs w:val="24"/>
          <w:u w:val="single"/>
        </w:rPr>
      </w:pPr>
      <w:r>
        <w:rPr>
          <w:rFonts w:eastAsia="Times New Roman" w:cs="Titillium Web" w:ascii="Titillium Web" w:hAnsi="Titillium Web"/>
          <w:b/>
          <w:sz w:val="24"/>
          <w:szCs w:val="24"/>
          <w:u w:val="single"/>
        </w:rPr>
        <w:t>Istanza di Partecipazione</w:t>
      </w:r>
    </w:p>
    <w:p>
      <w:pPr>
        <w:pStyle w:val="Normal"/>
        <w:bidi w:val="0"/>
        <w:spacing w:lineRule="auto" w:line="360"/>
        <w:jc w:val="center"/>
        <w:rPr>
          <w:rFonts w:ascii="Titillium Web" w:hAnsi="Titillium Web" w:eastAsia="Times New Roman" w:cs="Titillium Web"/>
          <w:b/>
          <w:b/>
          <w:sz w:val="24"/>
          <w:szCs w:val="24"/>
          <w:u w:val="single"/>
        </w:rPr>
      </w:pPr>
      <w:r>
        <w:rPr>
          <w:rFonts w:eastAsia="Times New Roman" w:cs="Titillium Web" w:ascii="Titillium Web" w:hAnsi="Titillium Web"/>
          <w:b/>
          <w:sz w:val="24"/>
          <w:szCs w:val="24"/>
          <w:u w:val="single"/>
        </w:rPr>
      </w:r>
    </w:p>
    <w:p>
      <w:pPr>
        <w:pStyle w:val="Normal"/>
        <w:bidi w:val="0"/>
        <w:spacing w:lineRule="auto" w:line="360"/>
        <w:ind w:left="2835" w:right="0" w:hanging="0"/>
        <w:jc w:val="left"/>
        <w:rPr>
          <w:rFonts w:ascii="Titillium Web" w:hAnsi="Titillium Web" w:eastAsia="Times New Roman" w:cs="Titillium Web"/>
          <w:sz w:val="24"/>
          <w:szCs w:val="24"/>
        </w:rPr>
      </w:pPr>
      <w:r>
        <w:rPr>
          <w:rFonts w:eastAsia="Times New Roman" w:cs="Titillium Web" w:ascii="Titillium Web" w:hAnsi="Titillium Web"/>
          <w:sz w:val="24"/>
          <w:szCs w:val="24"/>
        </w:rPr>
        <w:t>Al</w:t>
      </w:r>
    </w:p>
    <w:p>
      <w:pPr>
        <w:pStyle w:val="Normal"/>
        <w:bidi w:val="0"/>
        <w:spacing w:lineRule="auto" w:line="276"/>
        <w:ind w:left="3118" w:right="0" w:hanging="0"/>
        <w:jc w:val="left"/>
        <w:rPr>
          <w:rFonts w:ascii="Titillium Web" w:hAnsi="Titillium Web" w:eastAsia="Times New Roman" w:cs="Titillium Web"/>
          <w:sz w:val="24"/>
          <w:szCs w:val="24"/>
        </w:rPr>
      </w:pPr>
      <w:r>
        <w:rPr>
          <w:rFonts w:eastAsia="Times New Roman" w:cs="Titillium Web" w:ascii="Titillium Web" w:hAnsi="Titillium Web"/>
          <w:sz w:val="24"/>
          <w:szCs w:val="24"/>
        </w:rPr>
        <w:t>Responsabile Unico del Procedimento</w:t>
      </w:r>
    </w:p>
    <w:p>
      <w:pPr>
        <w:pStyle w:val="Normal"/>
        <w:bidi w:val="0"/>
        <w:spacing w:lineRule="auto" w:line="276"/>
        <w:ind w:left="3118" w:right="0" w:hanging="0"/>
        <w:jc w:val="left"/>
        <w:rPr>
          <w:rFonts w:ascii="Titillium Web" w:hAnsi="Titillium Web" w:eastAsia="Times New Roman" w:cs="Titillium Web"/>
          <w:sz w:val="24"/>
          <w:szCs w:val="24"/>
        </w:rPr>
      </w:pPr>
      <w:r>
        <w:rPr>
          <w:rFonts w:eastAsia="Times New Roman" w:cs="Titillium Web" w:ascii="Titillium Web" w:hAnsi="Titillium Web"/>
          <w:sz w:val="24"/>
          <w:szCs w:val="24"/>
        </w:rPr>
        <w:t>Progetto “Centro Funzionale Multirischi 2.0”</w:t>
      </w:r>
    </w:p>
    <w:p>
      <w:pPr>
        <w:pStyle w:val="Normal"/>
        <w:bidi w:val="0"/>
        <w:spacing w:lineRule="auto" w:line="276"/>
        <w:ind w:left="3118" w:right="0" w:hanging="0"/>
        <w:jc w:val="left"/>
        <w:rPr>
          <w:rFonts w:ascii="Titillium Web" w:hAnsi="Titillium Web" w:eastAsia="Times New Roman" w:cs="Titillium Web"/>
          <w:sz w:val="24"/>
          <w:szCs w:val="24"/>
        </w:rPr>
      </w:pPr>
      <w:r>
        <w:rPr>
          <w:rFonts w:eastAsia="Times New Roman" w:cs="Titillium Web" w:ascii="Titillium Web" w:hAnsi="Titillium Web"/>
          <w:sz w:val="24"/>
          <w:szCs w:val="24"/>
        </w:rPr>
        <w:t>Centro Regionale Funzionale Multirischi – Sicurezza del Territorio</w:t>
      </w:r>
    </w:p>
    <w:p>
      <w:pPr>
        <w:pStyle w:val="Normal"/>
        <w:bidi w:val="0"/>
        <w:spacing w:lineRule="auto" w:line="276"/>
        <w:ind w:left="3118" w:right="0" w:hanging="0"/>
        <w:jc w:val="left"/>
        <w:rPr>
          <w:rFonts w:ascii="Titillium Web" w:hAnsi="Titillium Web" w:eastAsia="Times New Roman" w:cs="Titillium Web"/>
          <w:sz w:val="24"/>
          <w:szCs w:val="24"/>
        </w:rPr>
      </w:pPr>
      <w:r>
        <w:rPr>
          <w:rFonts w:eastAsia="Times New Roman" w:cs="Titillium Web" w:ascii="Titillium Web" w:hAnsi="Titillium Web"/>
          <w:sz w:val="24"/>
          <w:szCs w:val="24"/>
        </w:rPr>
        <w:t>ARPACAL</w:t>
      </w:r>
    </w:p>
    <w:p>
      <w:pPr>
        <w:pStyle w:val="Normal"/>
        <w:bidi w:val="0"/>
        <w:spacing w:lineRule="auto" w:line="276"/>
        <w:ind w:left="3118" w:right="0" w:hanging="0"/>
        <w:jc w:val="left"/>
        <w:rPr>
          <w:rFonts w:ascii="Titillium Web" w:hAnsi="Titillium Web" w:eastAsia="Times New Roman" w:cs="Titillium Web"/>
          <w:sz w:val="24"/>
          <w:szCs w:val="24"/>
        </w:rPr>
      </w:pPr>
      <w:r>
        <w:rPr>
          <w:rFonts w:eastAsia="Times New Roman" w:cs="Titillium Web" w:ascii="Titillium Web" w:hAnsi="Titillium Web"/>
          <w:sz w:val="24"/>
          <w:szCs w:val="24"/>
        </w:rPr>
        <w:t>CATANZARO</w:t>
      </w:r>
    </w:p>
    <w:p>
      <w:pPr>
        <w:pStyle w:val="Normal"/>
        <w:bidi w:val="0"/>
        <w:spacing w:lineRule="auto" w:line="360"/>
        <w:ind w:left="3544" w:right="0" w:hanging="0"/>
        <w:jc w:val="left"/>
        <w:rPr/>
      </w:pPr>
      <w:r>
        <w:rPr>
          <w:rFonts w:eastAsia="Times New Roman" w:cs="Titillium Web" w:ascii="Titillium Web" w:hAnsi="Titillium Web"/>
          <w:i/>
          <w:sz w:val="24"/>
          <w:szCs w:val="24"/>
          <w:lang w:val="fr-FR"/>
        </w:rPr>
        <w:t xml:space="preserve">PEC: </w:t>
      </w:r>
      <w:hyperlink r:id="rId2">
        <w:r>
          <w:rPr>
            <w:rStyle w:val="CollegamentoInternet"/>
            <w:rFonts w:eastAsia="Times New Roman" w:cs="Titillium Web" w:ascii="Titillium Web" w:hAnsi="Titillium Web"/>
            <w:i/>
            <w:sz w:val="24"/>
            <w:szCs w:val="24"/>
            <w:lang w:val="fr-FR"/>
          </w:rPr>
          <w:t>rup_porcfm@pec.arpacal.it</w:t>
        </w:r>
      </w:hyperlink>
      <w:r>
        <w:rPr>
          <w:rFonts w:eastAsia="Times New Roman" w:cs="Titillium Web" w:ascii="Titillium Web" w:hAnsi="Titillium Web"/>
          <w:i/>
          <w:sz w:val="24"/>
          <w:szCs w:val="24"/>
          <w:lang w:val="fr-FR"/>
        </w:rPr>
        <w:t xml:space="preserve"> </w:t>
      </w:r>
    </w:p>
    <w:p>
      <w:pPr>
        <w:pStyle w:val="Normal"/>
        <w:bidi w:val="0"/>
        <w:spacing w:lineRule="auto" w:line="360"/>
        <w:jc w:val="left"/>
        <w:rPr>
          <w:rFonts w:ascii="Titillium Web" w:hAnsi="Titillium Web" w:eastAsia="Times New Roman" w:cs="Titillium Web"/>
          <w:i/>
          <w:i/>
          <w:sz w:val="24"/>
          <w:szCs w:val="24"/>
          <w:lang w:val="fr-FR"/>
        </w:rPr>
      </w:pPr>
      <w:r>
        <w:rPr>
          <w:rFonts w:eastAsia="Times New Roman" w:cs="Titillium Web" w:ascii="Titillium Web" w:hAnsi="Titillium Web"/>
          <w:i/>
          <w:sz w:val="24"/>
          <w:szCs w:val="24"/>
          <w:lang w:val="fr-FR"/>
        </w:rPr>
      </w:r>
    </w:p>
    <w:p>
      <w:pPr>
        <w:pStyle w:val="Normal"/>
        <w:bidi w:val="0"/>
        <w:spacing w:lineRule="auto" w:line="360"/>
        <w:jc w:val="both"/>
        <w:rPr>
          <w:rFonts w:ascii="Titillium Web" w:hAnsi="Titillium Web" w:eastAsia="Times New Roman" w:cs="Titillium Web"/>
          <w:i/>
          <w:i/>
          <w:sz w:val="24"/>
          <w:szCs w:val="24"/>
          <w:lang w:val="fr-FR"/>
        </w:rPr>
      </w:pPr>
      <w:r>
        <w:rPr>
          <w:rFonts w:eastAsia="Times New Roman" w:cs="Titillium Web" w:ascii="Titillium Web" w:hAnsi="Titillium Web"/>
          <w:i/>
          <w:sz w:val="24"/>
          <w:szCs w:val="24"/>
          <w:lang w:val="fr-FR"/>
        </w:rPr>
      </w:r>
    </w:p>
    <w:p>
      <w:pPr>
        <w:pStyle w:val="Normal"/>
        <w:bidi w:val="0"/>
        <w:spacing w:lineRule="auto" w:line="360"/>
        <w:jc w:val="both"/>
        <w:rPr>
          <w:rFonts w:ascii="Titillium Web" w:hAnsi="Titillium Web" w:eastAsia="Times New Roman" w:cs="Titillium Web"/>
          <w:b/>
          <w:b/>
          <w:bCs/>
          <w:sz w:val="24"/>
          <w:szCs w:val="24"/>
        </w:rPr>
      </w:pPr>
      <w:r>
        <w:rPr>
          <w:rFonts w:eastAsia="Times New Roman" w:cs="Titillium Web" w:ascii="Titillium Web" w:hAnsi="Titillium Web"/>
          <w:b/>
          <w:bCs/>
          <w:sz w:val="24"/>
          <w:szCs w:val="24"/>
        </w:rPr>
        <w:t xml:space="preserve">OGGETTO: ISTANZA DI PARTECIPAZIONE PER LA SELEZIONE PER IL CONFERIMENTO DELL’INCARICO DI ATTIVITÀ DI SUPPORTO AL R.U.P. di cui all’Art. 15, comma 6 del D.Lgs 36/2023 e s.m.i. </w:t>
      </w:r>
    </w:p>
    <w:p>
      <w:pPr>
        <w:pStyle w:val="Normal"/>
        <w:bidi w:val="0"/>
        <w:spacing w:lineRule="auto" w:line="360"/>
        <w:jc w:val="both"/>
        <w:rPr>
          <w:rFonts w:ascii="Titillium Web" w:hAnsi="Titillium Web" w:eastAsia="Times New Roman" w:cs="Titillium Web"/>
          <w:sz w:val="24"/>
          <w:szCs w:val="24"/>
        </w:rPr>
      </w:pPr>
      <w:r>
        <w:rPr>
          <w:rFonts w:eastAsia="Times New Roman" w:cs="Titillium Web" w:ascii="Titillium Web" w:hAnsi="Titillium Web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tillium Web" w:hAnsi="Titillium Web" w:eastAsia="Times New Roman" w:cs="Titillium Web"/>
          <w:sz w:val="24"/>
          <w:szCs w:val="24"/>
        </w:rPr>
      </w:pPr>
      <w:r>
        <w:rPr>
          <w:rFonts w:eastAsia="Times New Roman" w:cs="Titillium Web" w:ascii="Titillium Web" w:hAnsi="Titillium Web"/>
          <w:sz w:val="24"/>
          <w:szCs w:val="24"/>
        </w:rPr>
        <w:t xml:space="preserve">In riferimento all'avviso pubblico per il conferimento dell’incarico di supporto giuridico-amministrativo al R.U.P. il sottoscritto </w:t>
      </w:r>
    </w:p>
    <w:p>
      <w:pPr>
        <w:pStyle w:val="Normal"/>
        <w:bidi w:val="0"/>
        <w:spacing w:lineRule="auto" w:line="360"/>
        <w:jc w:val="both"/>
        <w:rPr>
          <w:rFonts w:ascii="Titillium Web" w:hAnsi="Titillium Web" w:eastAsia="Times New Roman" w:cs="Titillium Web"/>
          <w:sz w:val="24"/>
          <w:szCs w:val="24"/>
        </w:rPr>
      </w:pPr>
      <w:r>
        <w:rPr>
          <w:rFonts w:eastAsia="Times New Roman" w:cs="Titillium Web" w:ascii="Titillium Web" w:hAnsi="Titillium Web"/>
          <w:sz w:val="24"/>
          <w:szCs w:val="24"/>
        </w:rPr>
      </w:r>
    </w:p>
    <w:p>
      <w:pPr>
        <w:pStyle w:val="Normal"/>
        <w:bidi w:val="0"/>
        <w:spacing w:lineRule="auto" w:line="360"/>
        <w:jc w:val="center"/>
        <w:rPr>
          <w:rFonts w:ascii="Titillium Web" w:hAnsi="Titillium Web" w:eastAsia="Times New Roman" w:cs="Titillium Web"/>
          <w:b/>
          <w:b/>
          <w:sz w:val="24"/>
          <w:szCs w:val="24"/>
        </w:rPr>
      </w:pPr>
      <w:r>
        <w:rPr>
          <w:rFonts w:eastAsia="Times New Roman" w:cs="Titillium Web" w:ascii="Titillium Web" w:hAnsi="Titillium Web"/>
          <w:b/>
          <w:sz w:val="24"/>
          <w:szCs w:val="24"/>
        </w:rPr>
        <w:t>DICHIARA</w:t>
      </w:r>
    </w:p>
    <w:p>
      <w:pPr>
        <w:pStyle w:val="Normal"/>
        <w:bidi w:val="0"/>
        <w:spacing w:lineRule="auto" w:line="360"/>
        <w:jc w:val="both"/>
        <w:rPr>
          <w:rFonts w:ascii="Titillium Web" w:hAnsi="Titillium Web" w:eastAsia="Times New Roman" w:cs="Titillium Web"/>
          <w:sz w:val="24"/>
          <w:szCs w:val="24"/>
        </w:rPr>
      </w:pPr>
      <w:r>
        <w:rPr>
          <w:rFonts w:eastAsia="Times New Roman" w:cs="Titillium Web" w:ascii="Titillium Web" w:hAnsi="Titillium Web"/>
          <w:sz w:val="24"/>
          <w:szCs w:val="24"/>
        </w:rPr>
        <w:t xml:space="preserve">che i propri dati identificativi sono i seguenti : </w:t>
      </w:r>
    </w:p>
    <w:p>
      <w:pPr>
        <w:pStyle w:val="Normal"/>
        <w:bidi w:val="0"/>
        <w:spacing w:lineRule="auto" w:line="360"/>
        <w:jc w:val="both"/>
        <w:rPr>
          <w:rFonts w:ascii="Titillium Web" w:hAnsi="Titillium Web" w:eastAsia="Times New Roman" w:cs="Titillium Web"/>
          <w:sz w:val="24"/>
          <w:szCs w:val="24"/>
        </w:rPr>
      </w:pPr>
      <w:r>
        <w:rPr>
          <w:rFonts w:eastAsia="Times New Roman" w:cs="Titillium Web" w:ascii="Titillium Web" w:hAnsi="Titillium Web"/>
          <w:sz w:val="24"/>
          <w:szCs w:val="24"/>
        </w:rPr>
        <w:t>Cognome e nome ……………………………………………………………………………………………………………………………….. Codice Fiscale ………………………………………………………… P.I.V.A ………………………………………………………………… luogo di nascita …………………………………………………………………data di nascita …………………………………………………………Titolo di studio: ……………………………………………………………................….telefono………………………………………………………e-mail…………………………………………pec …………………………………………………………………………………….</w:t>
      </w:r>
    </w:p>
    <w:p>
      <w:pPr>
        <w:pStyle w:val="Normal"/>
        <w:bidi w:val="0"/>
        <w:spacing w:lineRule="auto" w:line="360"/>
        <w:jc w:val="center"/>
        <w:rPr>
          <w:rFonts w:ascii="Titillium Web" w:hAnsi="Titillium Web" w:eastAsia="Times New Roman" w:cs="Titillium Web"/>
          <w:sz w:val="24"/>
          <w:szCs w:val="24"/>
        </w:rPr>
      </w:pPr>
      <w:r>
        <w:rPr>
          <w:rFonts w:eastAsia="Times New Roman" w:cs="Titillium Web" w:ascii="Titillium Web" w:hAnsi="Titillium Web"/>
          <w:sz w:val="24"/>
          <w:szCs w:val="24"/>
        </w:rPr>
        <w:t>CHIEDE</w:t>
      </w:r>
    </w:p>
    <w:p>
      <w:pPr>
        <w:pStyle w:val="Normal"/>
        <w:bidi w:val="0"/>
        <w:spacing w:lineRule="auto" w:line="360"/>
        <w:jc w:val="center"/>
        <w:rPr>
          <w:rFonts w:ascii="Titillium Web" w:hAnsi="Titillium Web" w:eastAsia="Times New Roman" w:cs="Titillium Web"/>
          <w:sz w:val="24"/>
          <w:szCs w:val="24"/>
        </w:rPr>
      </w:pPr>
      <w:r>
        <w:rPr>
          <w:rFonts w:eastAsia="Times New Roman" w:cs="Titillium Web" w:ascii="Titillium Web" w:hAnsi="Titillium Web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rFonts w:eastAsia="Times New Roman" w:cs="Titillium Web" w:ascii="Titillium Web" w:hAnsi="Titillium Web"/>
          <w:sz w:val="24"/>
          <w:szCs w:val="24"/>
        </w:rPr>
        <w:t>di partecipare all’avviso pubblico PER L’AFFIDAMENTO DELL’INCARICO DI SUPPORTO GIURIDICO AMMINISTRATIVO AL R.U.P. indetto con provvedimento ARPA</w:t>
      </w:r>
      <w:r>
        <w:rPr>
          <w:rFonts w:eastAsia="Times New Roman" w:cs="Titillium Web" w:ascii="Titillium Web" w:hAnsi="Titillium Web"/>
          <w:sz w:val="24"/>
          <w:szCs w:val="24"/>
          <w:shd w:fill="auto" w:val="clear"/>
        </w:rPr>
        <w:t xml:space="preserve">CAL n. </w:t>
      </w:r>
      <w:r>
        <w:rPr>
          <w:rFonts w:eastAsia="Times New Roman" w:cs="Titillium Web" w:ascii="Titillium Web" w:hAnsi="Titillium Web"/>
          <w:sz w:val="24"/>
          <w:szCs w:val="24"/>
          <w:shd w:fill="auto" w:val="clear"/>
        </w:rPr>
        <w:t>357</w:t>
      </w:r>
      <w:r>
        <w:rPr>
          <w:rFonts w:eastAsia="Times New Roman" w:cs="Titillium Web" w:ascii="Titillium Web" w:hAnsi="Titillium Web"/>
          <w:sz w:val="24"/>
          <w:szCs w:val="24"/>
          <w:shd w:fill="auto" w:val="clear"/>
        </w:rPr>
        <w:t xml:space="preserve">/2024 e pubblicato in data </w:t>
      </w:r>
      <w:r>
        <w:rPr>
          <w:rFonts w:eastAsia="Times New Roman" w:cs="Titillium Web" w:ascii="Titillium Web" w:hAnsi="Titillium Web"/>
          <w:sz w:val="24"/>
          <w:szCs w:val="24"/>
          <w:shd w:fill="auto" w:val="clear"/>
        </w:rPr>
        <w:t>20/06/2024</w:t>
      </w:r>
      <w:r>
        <w:rPr>
          <w:rFonts w:eastAsia="Times New Roman" w:cs="Titillium Web" w:ascii="Titillium Web" w:hAnsi="Titillium Web"/>
          <w:sz w:val="24"/>
          <w:szCs w:val="24"/>
          <w:shd w:fill="auto" w:val="clear"/>
        </w:rPr>
        <w:t xml:space="preserve"> .</w:t>
      </w:r>
    </w:p>
    <w:p>
      <w:pPr>
        <w:pStyle w:val="Normal"/>
        <w:bidi w:val="0"/>
        <w:spacing w:lineRule="auto" w:line="360"/>
        <w:jc w:val="both"/>
        <w:rPr>
          <w:rFonts w:ascii="Titillium Web" w:hAnsi="Titillium Web" w:eastAsia="Times New Roman" w:cs="Titillium Web"/>
          <w:sz w:val="24"/>
          <w:szCs w:val="24"/>
        </w:rPr>
      </w:pPr>
      <w:r>
        <w:rPr>
          <w:rFonts w:eastAsia="Times New Roman" w:cs="Titillium Web" w:ascii="Titillium Web" w:hAnsi="Titillium Web"/>
          <w:sz w:val="24"/>
          <w:szCs w:val="24"/>
        </w:rPr>
        <w:t xml:space="preserve">A tal fine ai sensi degli Artt. 46 e 47 del D.P.R. 28 Dicembre 2000, n. 445, consapevole delle sanzioni penali previste dall’art. 76 del medesimo D.P.R. 445/2000, per le ipotesi di falsità in atti e dichiarazioni mendaci ivi indicate, </w:t>
      </w:r>
    </w:p>
    <w:p>
      <w:pPr>
        <w:pStyle w:val="Normal"/>
        <w:bidi w:val="0"/>
        <w:spacing w:lineRule="auto" w:line="360"/>
        <w:jc w:val="both"/>
        <w:rPr>
          <w:rFonts w:ascii="Titillium Web" w:hAnsi="Titillium Web" w:eastAsia="Times New Roman" w:cs="Titillium Web"/>
          <w:sz w:val="24"/>
          <w:szCs w:val="24"/>
        </w:rPr>
      </w:pPr>
      <w:r>
        <w:rPr>
          <w:rFonts w:eastAsia="Times New Roman" w:cs="Titillium Web" w:ascii="Titillium Web" w:hAnsi="Titillium Web"/>
          <w:sz w:val="24"/>
          <w:szCs w:val="24"/>
        </w:rPr>
      </w:r>
    </w:p>
    <w:p>
      <w:pPr>
        <w:pStyle w:val="Normal"/>
        <w:widowControl/>
        <w:suppressAutoHyphens w:val="false"/>
        <w:bidi w:val="0"/>
        <w:spacing w:lineRule="auto" w:line="360" w:before="0" w:after="0"/>
        <w:ind w:left="0" w:right="0" w:hanging="0"/>
        <w:jc w:val="center"/>
        <w:textAlignment w:val="baseline"/>
        <w:rPr>
          <w:rFonts w:ascii="Titillium Web" w:hAnsi="Titillium Web" w:eastAsia="Times New Roman" w:cs="Titillium Web"/>
          <w:sz w:val="24"/>
          <w:szCs w:val="24"/>
        </w:rPr>
      </w:pPr>
      <w:r>
        <w:rPr>
          <w:rFonts w:eastAsia="Times New Roman" w:cs="Titillium Web" w:ascii="Titillium Web" w:hAnsi="Titillium Web"/>
          <w:sz w:val="24"/>
          <w:szCs w:val="24"/>
        </w:rPr>
        <w:t>DICHIARA, ALTRESÌ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both"/>
        <w:rPr/>
      </w:pPr>
      <w:r>
        <w:rPr>
          <w:rFonts w:eastAsia="Times New Roman" w:cs="Titillium Web" w:ascii="Titillium Web" w:hAnsi="Titillium Web"/>
          <w:sz w:val="24"/>
          <w:szCs w:val="24"/>
        </w:rPr>
        <w:t xml:space="preserve">Di essere in possesso delle capacità tecnico-professionali richieste e i requisiti di idoneità professionale previsti dall’avviso pubblico di cui sopra e dichiarati nell’allegato </w:t>
      </w:r>
      <w:r>
        <w:rPr>
          <w:rFonts w:eastAsia="Times New Roman" w:cs="Titillium Web" w:ascii="Titillium Web" w:hAnsi="Titillium Web"/>
          <w:i/>
          <w:sz w:val="24"/>
          <w:szCs w:val="24"/>
        </w:rPr>
        <w:t xml:space="preserve">curriculum vitae, </w:t>
      </w:r>
      <w:r>
        <w:rPr>
          <w:rFonts w:eastAsia="Times New Roman" w:cs="Titillium Web" w:ascii="Titillium Web" w:hAnsi="Titillium Web"/>
          <w:sz w:val="24"/>
          <w:szCs w:val="24"/>
        </w:rPr>
        <w:t>in particolare: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both"/>
        <w:rPr>
          <w:rFonts w:ascii="Titillium Web" w:hAnsi="Titillium Web" w:eastAsia="Times New Roman" w:cs="Titillium Web"/>
          <w:sz w:val="24"/>
          <w:szCs w:val="24"/>
        </w:rPr>
      </w:pPr>
      <w:r>
        <w:rPr>
          <w:rFonts w:eastAsia="Times New Roman" w:cs="Titillium Web" w:ascii="Titillium Web" w:hAnsi="Titillium Web"/>
          <w:sz w:val="24"/>
          <w:szCs w:val="24"/>
        </w:rPr>
        <w:t xml:space="preserve">Di essere in possesso del seguente titolo di studio: </w:t>
      </w:r>
    </w:p>
    <w:p>
      <w:pPr>
        <w:pStyle w:val="Normal"/>
        <w:bidi w:val="0"/>
        <w:spacing w:lineRule="auto" w:line="360"/>
        <w:ind w:left="708" w:right="0" w:hanging="0"/>
        <w:jc w:val="both"/>
        <w:rPr>
          <w:rFonts w:ascii="Titillium Web" w:hAnsi="Titillium Web" w:eastAsia="Times New Roman" w:cs="Titillium Web"/>
          <w:sz w:val="24"/>
          <w:szCs w:val="24"/>
        </w:rPr>
      </w:pPr>
      <w:r>
        <w:rPr>
          <w:rFonts w:eastAsia="Times New Roman" w:cs="Titillium Web" w:ascii="Titillium Web" w:hAnsi="Titillium Web"/>
          <w:sz w:val="24"/>
          <w:szCs w:val="24"/>
        </w:rPr>
        <w:t xml:space="preserve">Laurea___________________________________________________________ conseguita nell’anno ________ presso ____________________________________ </w:t>
      </w:r>
    </w:p>
    <w:p>
      <w:pPr>
        <w:pStyle w:val="Normal"/>
        <w:numPr>
          <w:ilvl w:val="0"/>
          <w:numId w:val="3"/>
        </w:numPr>
        <w:bidi w:val="0"/>
        <w:spacing w:lineRule="auto" w:line="360"/>
        <w:jc w:val="both"/>
        <w:rPr>
          <w:rFonts w:ascii="Titillium Web" w:hAnsi="Titillium Web" w:eastAsia="Times New Roman" w:cs="Titillium Web"/>
          <w:sz w:val="24"/>
          <w:szCs w:val="24"/>
        </w:rPr>
      </w:pPr>
      <w:r>
        <w:rPr>
          <w:rFonts w:eastAsia="Times New Roman" w:cs="Titillium Web" w:ascii="Titillium Web" w:hAnsi="Titillium Web"/>
          <w:sz w:val="24"/>
          <w:szCs w:val="24"/>
        </w:rPr>
        <w:t xml:space="preserve">Di avere conseguito il seguente titolo di Studio Post –Laurea___________________________________________________________________________________________ nell’anno ______________ presso_______________________________________________ </w:t>
      </w:r>
    </w:p>
    <w:p>
      <w:pPr>
        <w:pStyle w:val="Normal"/>
        <w:bidi w:val="0"/>
        <w:spacing w:lineRule="auto" w:line="360"/>
        <w:ind w:left="720" w:right="0" w:hanging="0"/>
        <w:jc w:val="center"/>
        <w:rPr>
          <w:rFonts w:ascii="Titillium Web" w:hAnsi="Titillium Web" w:eastAsia="Times New Roman" w:cs="Titillium Web"/>
          <w:sz w:val="24"/>
          <w:szCs w:val="24"/>
        </w:rPr>
      </w:pPr>
      <w:r>
        <w:rPr>
          <w:rFonts w:eastAsia="Times New Roman" w:cs="Titillium Web" w:ascii="Titillium Web" w:hAnsi="Titillium Web"/>
          <w:sz w:val="24"/>
          <w:szCs w:val="24"/>
        </w:rPr>
        <w:t>ovvero</w:t>
      </w:r>
    </w:p>
    <w:p>
      <w:pPr>
        <w:pStyle w:val="Normal"/>
        <w:numPr>
          <w:ilvl w:val="0"/>
          <w:numId w:val="3"/>
        </w:numPr>
        <w:bidi w:val="0"/>
        <w:spacing w:lineRule="auto" w:line="360"/>
        <w:jc w:val="both"/>
        <w:rPr>
          <w:rFonts w:ascii="Titillium Web" w:hAnsi="Titillium Web" w:eastAsia="Times New Roman" w:cs="Titillium Web"/>
          <w:sz w:val="24"/>
          <w:szCs w:val="24"/>
        </w:rPr>
      </w:pPr>
      <w:r>
        <w:rPr>
          <w:rFonts w:eastAsia="Times New Roman" w:cs="Titillium Web" w:ascii="Titillium Web" w:hAnsi="Titillium Web"/>
          <w:sz w:val="24"/>
          <w:szCs w:val="24"/>
        </w:rPr>
        <w:t xml:space="preserve">Di avere conseguito il seguente titolo _____________________________________________________________________________________________________________ nell’anno _______ presso________________________________________ </w:t>
      </w:r>
    </w:p>
    <w:p>
      <w:pPr>
        <w:pStyle w:val="Normal"/>
        <w:numPr>
          <w:ilvl w:val="0"/>
          <w:numId w:val="3"/>
        </w:numPr>
        <w:bidi w:val="0"/>
        <w:spacing w:lineRule="auto" w:line="360"/>
        <w:jc w:val="both"/>
        <w:rPr>
          <w:rFonts w:ascii="Titillium Web" w:hAnsi="Titillium Web" w:eastAsia="Times New Roman" w:cs="Titillium Web"/>
          <w:sz w:val="24"/>
          <w:szCs w:val="24"/>
        </w:rPr>
      </w:pPr>
      <w:r>
        <w:rPr>
          <w:rFonts w:eastAsia="Times New Roman" w:cs="Titillium Web" w:ascii="Titillium Web" w:hAnsi="Titillium Web"/>
          <w:sz w:val="24"/>
          <w:szCs w:val="24"/>
        </w:rPr>
        <w:t>Di essere stato abilitato all’esercizio della professione forense in data ______________________</w:t>
      </w:r>
    </w:p>
    <w:p>
      <w:pPr>
        <w:pStyle w:val="Normal"/>
        <w:numPr>
          <w:ilvl w:val="0"/>
          <w:numId w:val="3"/>
        </w:numPr>
        <w:bidi w:val="0"/>
        <w:spacing w:lineRule="auto" w:line="360"/>
        <w:jc w:val="both"/>
        <w:rPr/>
      </w:pPr>
      <w:r>
        <w:rPr>
          <w:rFonts w:eastAsia="Times New Roman" w:cs="Titillium Web" w:ascii="Titillium Web" w:hAnsi="Titillium Web"/>
          <w:sz w:val="24"/>
          <w:szCs w:val="24"/>
        </w:rPr>
        <w:t>Di a</w:t>
      </w:r>
      <w:r>
        <w:rPr>
          <w:rFonts w:eastAsia="Century Gothic" w:cs="Titillium Web" w:ascii="Titillium Web" w:hAnsi="Titillium Web"/>
          <w:sz w:val="24"/>
          <w:szCs w:val="24"/>
        </w:rPr>
        <w:t>ver svolto attività amministrativa ed organizzativa, anche a titolo consulenziale, presso la Pubblica Amministrazione superiore a 36 mesi:</w:t>
      </w:r>
    </w:p>
    <w:p>
      <w:pPr>
        <w:pStyle w:val="Normal"/>
        <w:bidi w:val="0"/>
        <w:spacing w:lineRule="auto" w:line="360"/>
        <w:ind w:left="0" w:right="0" w:firstLine="708"/>
        <w:jc w:val="left"/>
        <w:rPr>
          <w:rFonts w:ascii="Titillium Web" w:hAnsi="Titillium Web" w:eastAsia="Century Gothic" w:cs="Titillium Web"/>
          <w:sz w:val="24"/>
          <w:szCs w:val="24"/>
        </w:rPr>
      </w:pPr>
      <w:r>
        <w:rPr>
          <w:rFonts w:eastAsia="Century Gothic" w:cs="Titillium Web" w:ascii="Titillium Web" w:hAnsi="Titillium Web"/>
          <w:sz w:val="24"/>
          <w:szCs w:val="24"/>
        </w:rPr>
        <w:t>Dal ________________al______________presso ___________________</w:t>
      </w:r>
    </w:p>
    <w:p>
      <w:pPr>
        <w:pStyle w:val="Normal"/>
        <w:bidi w:val="0"/>
        <w:spacing w:lineRule="auto" w:line="360"/>
        <w:ind w:left="0" w:right="0" w:firstLine="708"/>
        <w:jc w:val="left"/>
        <w:rPr>
          <w:rFonts w:ascii="Titillium Web" w:hAnsi="Titillium Web" w:eastAsia="Century Gothic" w:cs="Titillium Web"/>
          <w:sz w:val="24"/>
          <w:szCs w:val="24"/>
        </w:rPr>
      </w:pPr>
      <w:r>
        <w:rPr>
          <w:rFonts w:eastAsia="Century Gothic" w:cs="Titillium Web" w:ascii="Titillium Web" w:hAnsi="Titillium Web"/>
          <w:sz w:val="24"/>
          <w:szCs w:val="24"/>
        </w:rPr>
        <w:t>Dal ________________al______________ presso___________________</w:t>
      </w:r>
    </w:p>
    <w:p>
      <w:pPr>
        <w:pStyle w:val="Normal"/>
        <w:bidi w:val="0"/>
        <w:spacing w:lineRule="auto" w:line="360"/>
        <w:ind w:left="0" w:right="0" w:firstLine="708"/>
        <w:jc w:val="left"/>
        <w:rPr>
          <w:rFonts w:ascii="Titillium Web" w:hAnsi="Titillium Web" w:eastAsia="Century Gothic" w:cs="Titillium Web"/>
          <w:sz w:val="24"/>
          <w:szCs w:val="24"/>
        </w:rPr>
      </w:pPr>
      <w:r>
        <w:rPr>
          <w:rFonts w:eastAsia="Century Gothic" w:cs="Titillium Web" w:ascii="Titillium Web" w:hAnsi="Titillium Web"/>
          <w:sz w:val="24"/>
          <w:szCs w:val="24"/>
        </w:rPr>
        <w:t>Dal ________________al______________ presso___________________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eastAsia="Times New Roman" w:cs="Titillium Web" w:ascii="Titillium Web" w:hAnsi="Titillium Web"/>
          <w:sz w:val="24"/>
          <w:szCs w:val="24"/>
        </w:rPr>
        <w:t xml:space="preserve">di poter partecipare alla procedura per l’affidamento dei servizi di che </w:t>
      </w:r>
      <w:r>
        <w:rPr>
          <w:rFonts w:eastAsia="Times New Roman" w:cs="Titillium Web" w:ascii="Titillium Web" w:hAnsi="Titillium Web"/>
          <w:sz w:val="24"/>
          <w:szCs w:val="24"/>
          <w:shd w:fill="auto" w:val="clear"/>
        </w:rPr>
        <w:t xml:space="preserve">trattasi in quanto in possesso dei requisiti richiesti dall’avviso per come indicato nel </w:t>
      </w:r>
      <w:r>
        <w:rPr>
          <w:rFonts w:eastAsia="Times New Roman" w:cs="Titillium Web" w:ascii="Titillium Web" w:hAnsi="Titillium Web"/>
          <w:i/>
          <w:sz w:val="24"/>
          <w:szCs w:val="24"/>
          <w:shd w:fill="auto" w:val="clear"/>
        </w:rPr>
        <w:t>curriculum</w:t>
      </w:r>
      <w:r>
        <w:rPr>
          <w:rFonts w:eastAsia="Times New Roman" w:cs="Titillium Web" w:ascii="Titillium Web" w:hAnsi="Titillium Web"/>
          <w:i/>
          <w:sz w:val="24"/>
          <w:szCs w:val="24"/>
        </w:rPr>
        <w:t xml:space="preserve"> vitae</w:t>
      </w:r>
      <w:r>
        <w:rPr>
          <w:rFonts w:eastAsia="Times New Roman" w:cs="Titillium Web" w:ascii="Titillium Web" w:hAnsi="Titillium Web"/>
          <w:sz w:val="24"/>
          <w:szCs w:val="24"/>
        </w:rPr>
        <w:t xml:space="preserve"> che si allega e forma parte integrante della presente dichiarazione e contente ulteriori e dettagliate competenze professionali. </w:t>
      </w:r>
    </w:p>
    <w:p>
      <w:pPr>
        <w:pStyle w:val="Normal"/>
        <w:bidi w:val="0"/>
        <w:spacing w:lineRule="auto" w:line="360"/>
        <w:jc w:val="center"/>
        <w:rPr>
          <w:rFonts w:ascii="Titillium Web" w:hAnsi="Titillium Web" w:eastAsia="Times New Roman" w:cs="Titillium Web"/>
          <w:sz w:val="24"/>
          <w:szCs w:val="24"/>
        </w:rPr>
      </w:pPr>
      <w:r>
        <w:rPr>
          <w:rFonts w:eastAsia="Times New Roman" w:cs="Titillium Web" w:ascii="Titillium Web" w:hAnsi="Titillium Web"/>
          <w:sz w:val="24"/>
          <w:szCs w:val="24"/>
        </w:rPr>
        <w:t>DICHIARA, INOLTRE</w:t>
      </w:r>
    </w:p>
    <w:p>
      <w:pPr>
        <w:pStyle w:val="Normal"/>
        <w:numPr>
          <w:ilvl w:val="0"/>
          <w:numId w:val="4"/>
        </w:numPr>
        <w:bidi w:val="0"/>
        <w:spacing w:lineRule="auto" w:line="360"/>
        <w:jc w:val="both"/>
        <w:rPr>
          <w:rFonts w:ascii="Titillium Web" w:hAnsi="Titillium Web" w:eastAsia="Times New Roman" w:cs="Titillium Web"/>
          <w:sz w:val="24"/>
          <w:szCs w:val="24"/>
        </w:rPr>
      </w:pPr>
      <w:r>
        <w:rPr>
          <w:rFonts w:eastAsia="Times New Roman" w:cs="Titillium Web" w:ascii="Titillium Web" w:hAnsi="Titillium Web"/>
          <w:sz w:val="24"/>
          <w:szCs w:val="24"/>
        </w:rPr>
        <w:t xml:space="preserve">di accordare il consenso affinché i propri dati, contenuti nel presente modello possano essere trattati ed essere oggetto di comunicazione a terzi al fine di provvedere agli adempimenti di obblighi di legge. I dati raccolti saranno trattati ai sensi del D.lgs. n. 196/2003 e del GDPR, esclusivamente ai fini e nell'ambito del presente procedimento. </w:t>
      </w:r>
    </w:p>
    <w:p>
      <w:pPr>
        <w:pStyle w:val="Normal"/>
        <w:numPr>
          <w:ilvl w:val="0"/>
          <w:numId w:val="4"/>
        </w:numPr>
        <w:bidi w:val="0"/>
        <w:spacing w:lineRule="auto" w:line="360"/>
        <w:jc w:val="both"/>
        <w:rPr>
          <w:rFonts w:ascii="Titillium Web" w:hAnsi="Titillium Web" w:eastAsia="Times New Roman" w:cs="Titillium Web"/>
          <w:sz w:val="24"/>
          <w:szCs w:val="24"/>
        </w:rPr>
      </w:pPr>
      <w:r>
        <w:rPr>
          <w:rFonts w:eastAsia="Times New Roman" w:cs="Titillium Web" w:ascii="Titillium Web" w:hAnsi="Titillium Web"/>
          <w:sz w:val="24"/>
          <w:szCs w:val="24"/>
        </w:rPr>
        <w:t xml:space="preserve">di essere consapevole della responsabilità penale in cui incorre chi sottoscrive dichiarazioni mendaci e delle relative sanzioni penali di cui all’art. 76 del D.P.R. 445/2000, nonché delle conseguenze amministrative di decadenza dai benefici eventualmente conseguiti, ai sensi del D.P.R. 28/12/2000 n.445, che i fatti, stati e qualità sotto riportati corrispondono a verità; </w:t>
      </w:r>
    </w:p>
    <w:p>
      <w:pPr>
        <w:pStyle w:val="Normal"/>
        <w:numPr>
          <w:ilvl w:val="0"/>
          <w:numId w:val="4"/>
        </w:numPr>
        <w:bidi w:val="0"/>
        <w:spacing w:lineRule="auto" w:line="360"/>
        <w:jc w:val="both"/>
        <w:rPr>
          <w:rFonts w:ascii="Titillium Web" w:hAnsi="Titillium Web" w:eastAsia="Times New Roman" w:cs="Titillium Web"/>
          <w:sz w:val="24"/>
          <w:szCs w:val="24"/>
        </w:rPr>
      </w:pPr>
      <w:r>
        <w:rPr>
          <w:rFonts w:eastAsia="Times New Roman" w:cs="Titillium Web" w:ascii="Titillium Web" w:hAnsi="Titillium Web"/>
          <w:sz w:val="24"/>
          <w:szCs w:val="24"/>
        </w:rPr>
        <w:t>di non versare nelle cause di esclusione di cui agli Artt. 94, 95, 96 e 98 del D.lgs. n. 36/2023 e s.m.i.;</w:t>
      </w:r>
    </w:p>
    <w:p>
      <w:pPr>
        <w:pStyle w:val="Normal"/>
        <w:numPr>
          <w:ilvl w:val="0"/>
          <w:numId w:val="4"/>
        </w:numPr>
        <w:bidi w:val="0"/>
        <w:spacing w:lineRule="auto" w:line="360"/>
        <w:jc w:val="both"/>
        <w:rPr>
          <w:rFonts w:ascii="Titillium Web" w:hAnsi="Titillium Web" w:eastAsia="Times New Roman" w:cs="Titillium Web"/>
          <w:sz w:val="24"/>
          <w:szCs w:val="24"/>
        </w:rPr>
      </w:pPr>
      <w:r>
        <w:rPr>
          <w:rFonts w:eastAsia="Times New Roman" w:cs="Titillium Web" w:ascii="Titillium Web" w:hAnsi="Titillium Web"/>
          <w:sz w:val="24"/>
          <w:szCs w:val="24"/>
        </w:rPr>
        <w:t xml:space="preserve">di impegnarsi a produrre all'atto della sottoscrizione del disciplinare-contratto una dichiarazione di impegno a contrarre idonea polizza di responsabilità civile professionale per come previsto dal D.Lgs. n. 36/2023 e s.m.i.; </w:t>
      </w:r>
    </w:p>
    <w:p>
      <w:pPr>
        <w:pStyle w:val="Normal"/>
        <w:numPr>
          <w:ilvl w:val="0"/>
          <w:numId w:val="5"/>
        </w:numPr>
        <w:bidi w:val="0"/>
        <w:spacing w:lineRule="auto" w:line="360"/>
        <w:jc w:val="both"/>
        <w:rPr>
          <w:rFonts w:ascii="Titillium Web" w:hAnsi="Titillium Web" w:eastAsia="Times New Roman" w:cs="Titillium Web"/>
          <w:sz w:val="24"/>
          <w:szCs w:val="24"/>
        </w:rPr>
      </w:pPr>
      <w:r>
        <w:rPr>
          <w:rFonts w:eastAsia="Times New Roman" w:cs="Titillium Web" w:ascii="Titillium Web" w:hAnsi="Titillium Web"/>
          <w:sz w:val="24"/>
          <w:szCs w:val="24"/>
        </w:rPr>
        <w:t xml:space="preserve">di accettare incondizionatamente le prescrizioni, le condizioni, le regole e le modalità contenute nell'avviso pubblico; </w:t>
      </w:r>
    </w:p>
    <w:p>
      <w:pPr>
        <w:pStyle w:val="Normal"/>
        <w:numPr>
          <w:ilvl w:val="0"/>
          <w:numId w:val="5"/>
        </w:numPr>
        <w:bidi w:val="0"/>
        <w:spacing w:lineRule="auto" w:line="360"/>
        <w:jc w:val="both"/>
        <w:rPr>
          <w:rFonts w:ascii="Titillium Web" w:hAnsi="Titillium Web" w:eastAsia="Times New Roman" w:cs="Titillium Web"/>
          <w:sz w:val="24"/>
          <w:szCs w:val="24"/>
        </w:rPr>
      </w:pPr>
      <w:r>
        <w:rPr>
          <w:rFonts w:eastAsia="Times New Roman" w:cs="Titillium Web" w:ascii="Titillium Web" w:hAnsi="Titillium Web"/>
          <w:sz w:val="24"/>
          <w:szCs w:val="24"/>
        </w:rPr>
        <w:t xml:space="preserve">di essere in regola con gli obblighi contributivi e con gli adempimenti previdenziali e assicurativi previsti della categoria professionale di appartenenza secondo gli ordinamenti statutari ed i regolamenti vigenti; </w:t>
      </w:r>
    </w:p>
    <w:p>
      <w:pPr>
        <w:pStyle w:val="Normal"/>
        <w:numPr>
          <w:ilvl w:val="0"/>
          <w:numId w:val="5"/>
        </w:numPr>
        <w:bidi w:val="0"/>
        <w:spacing w:lineRule="auto" w:line="360"/>
        <w:jc w:val="both"/>
        <w:rPr>
          <w:rFonts w:ascii="Titillium Web" w:hAnsi="Titillium Web" w:eastAsia="Times New Roman" w:cs="Titillium Web"/>
          <w:sz w:val="24"/>
          <w:szCs w:val="24"/>
        </w:rPr>
      </w:pPr>
      <w:r>
        <w:rPr>
          <w:rFonts w:eastAsia="Times New Roman" w:cs="Titillium Web" w:ascii="Titillium Web" w:hAnsi="Titillium Web"/>
          <w:sz w:val="24"/>
          <w:szCs w:val="24"/>
        </w:rPr>
        <w:t xml:space="preserve">di possedere i requisiti previsti dalla vigente normativa in relazione alle prestazioni in oggetto. </w:t>
      </w:r>
    </w:p>
    <w:p>
      <w:pPr>
        <w:pStyle w:val="Normal"/>
        <w:bidi w:val="0"/>
        <w:spacing w:lineRule="auto" w:line="360"/>
        <w:jc w:val="both"/>
        <w:rPr>
          <w:rFonts w:ascii="Titillium Web" w:hAnsi="Titillium Web" w:eastAsia="Times New Roman" w:cs="Titillium Web"/>
          <w:sz w:val="24"/>
          <w:szCs w:val="24"/>
        </w:rPr>
      </w:pPr>
      <w:r>
        <w:rPr>
          <w:rFonts w:eastAsia="Times New Roman" w:cs="Titillium Web" w:ascii="Titillium Web" w:hAnsi="Titillium Web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tillium Web" w:hAnsi="Titillium Web" w:eastAsia="Times New Roman" w:cs="Titillium Web"/>
          <w:sz w:val="24"/>
          <w:szCs w:val="24"/>
        </w:rPr>
      </w:pPr>
      <w:r>
        <w:rPr>
          <w:rFonts w:eastAsia="Times New Roman" w:cs="Titillium Web" w:ascii="Titillium Web" w:hAnsi="Titillium Web"/>
          <w:sz w:val="24"/>
          <w:szCs w:val="24"/>
        </w:rPr>
        <w:t xml:space="preserve">Luogo_____________data______________ </w:t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right"/>
        <w:rPr>
          <w:rFonts w:ascii="Titillium Web" w:hAnsi="Titillium Web" w:eastAsia="Times New Roman" w:cs="Titillium Web"/>
          <w:sz w:val="24"/>
          <w:szCs w:val="24"/>
        </w:rPr>
      </w:pPr>
      <w:r>
        <w:rPr>
          <w:rFonts w:eastAsia="Times New Roman" w:cs="Titillium Web" w:ascii="Titillium Web" w:hAnsi="Titillium Web"/>
          <w:sz w:val="24"/>
          <w:szCs w:val="24"/>
        </w:rPr>
        <w:t xml:space="preserve">FIRMA ______________________________ </w:t>
      </w:r>
    </w:p>
    <w:p>
      <w:pPr>
        <w:pStyle w:val="Normal"/>
        <w:bidi w:val="0"/>
        <w:spacing w:lineRule="auto" w:line="360"/>
        <w:jc w:val="both"/>
        <w:rPr>
          <w:rFonts w:ascii="Titillium Web" w:hAnsi="Titillium Web" w:cs="Titillium Web"/>
          <w:sz w:val="24"/>
          <w:szCs w:val="24"/>
        </w:rPr>
      </w:pPr>
      <w:r>
        <w:rPr>
          <w:rFonts w:cs="Titillium Web" w:ascii="Titillium Web" w:hAnsi="Titillium Web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tillium Web" w:hAnsi="Titillium Web" w:cs="Titillium Web"/>
          <w:sz w:val="24"/>
          <w:szCs w:val="24"/>
        </w:rPr>
      </w:pPr>
      <w:r>
        <w:rPr>
          <w:rFonts w:cs="Titillium Web" w:ascii="Titillium Web" w:hAnsi="Titillium Web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tillium Web" w:hAnsi="Titillium Web" w:cs="Titillium Web"/>
          <w:sz w:val="24"/>
          <w:szCs w:val="24"/>
        </w:rPr>
      </w:pPr>
      <w:r>
        <w:rPr>
          <w:rFonts w:cs="Titillium Web" w:ascii="Titillium Web" w:hAnsi="Titillium Web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tillium Web" w:hAnsi="Titillium Web" w:cs="Titillium Web"/>
          <w:sz w:val="24"/>
          <w:szCs w:val="24"/>
        </w:rPr>
      </w:pPr>
      <w:r>
        <w:rPr>
          <w:rFonts w:cs="Titillium Web" w:ascii="Titillium Web" w:hAnsi="Titillium Web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tillium Web" w:hAnsi="Titillium Web" w:cs="Titillium Web"/>
          <w:sz w:val="24"/>
          <w:szCs w:val="24"/>
        </w:rPr>
      </w:pPr>
      <w:r>
        <w:rPr>
          <w:rFonts w:cs="Titillium Web" w:ascii="Titillium Web" w:hAnsi="Titillium Web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tillium Web" w:hAnsi="Titillium Web" w:eastAsia="Times New Roman" w:cs="Titillium Web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eastAsia="Times New Roman" w:cs="Titillium Web" w:ascii="Titillium Web" w:hAnsi="Titillium Web"/>
          <w:b w:val="false"/>
          <w:bCs w:val="false"/>
          <w:i/>
          <w:iCs/>
          <w:sz w:val="24"/>
          <w:szCs w:val="24"/>
        </w:rPr>
        <w:t>La presente istanza deve essere accompagnata da copia fotostatica chiara e leggibile di un documento di identità in corso di validità del sottoscrittore in formato pdf debitamente sottoscritto.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  <w:font w:name="Liberation Sans">
    <w:altName w:val="Arial"/>
    <w:charset w:val="00"/>
    <w:family w:val="swiss"/>
    <w:pitch w:val="variable"/>
  </w:font>
  <w:font w:name="Titillium Web">
    <w:charset w:val="00"/>
    <w:family w:val="roman"/>
    <w:pitch w:val="variable"/>
  </w:font>
  <w:font w:name="Titillium Web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character" w:styleId="CollegamentoInternet">
    <w:name w:val="Collegamento Internet"/>
    <w:rPr>
      <w:color w:val="000080"/>
      <w:u w:val="single"/>
    </w:rPr>
  </w:style>
  <w:style w:type="character" w:styleId="CollegamentoInternetvisitato">
    <w:name w:val="Collegamento Internet visitato"/>
    <w:rPr>
      <w:color w:val="800080"/>
      <w:u w:val="single"/>
    </w:rPr>
  </w:style>
  <w:style w:type="character" w:styleId="WW8Num4z0">
    <w:name w:val="WW8Num4z0"/>
    <w:qFormat/>
    <w:rPr>
      <w:rFonts w:ascii="Symbol" w:hAnsi="Symbol" w:cs="Symbol"/>
      <w:sz w:val="20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  <w:sz w:val="20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OpenSymbol;Arial Unicode MS" w:hAnsi="OpenSymbol;Arial Unicode MS" w:cs="OpenSymbol;Arial Unicode M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OpenSymbol;Arial Unicode MS" w:hAnsi="OpenSymbol;Arial Unicode MS" w:cs="OpenSymbol;Arial Unicode M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up_porcfm@pec.arpacal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LibreOffice/7.2.4.1$Windows_X86_64 LibreOffice_project/27d75539669ac387bb498e35313b970b7fe9c4f9</Application>
  <AppVersion>15.0000</AppVersion>
  <Pages>4</Pages>
  <Words>580</Words>
  <Characters>4269</Characters>
  <CharactersWithSpaces>4814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2024-06-20T12:40:39Z</dcterms:created>
  <dc:creator>Gino Russo</dc:creator>
  <dc:description/>
  <dc:language>it-IT</dc:language>
  <cp:lastModifiedBy>Gino Russo</cp:lastModifiedBy>
  <dcterms:modified xsi:type="dcterms:W3CDTF">2024-06-20T12:42:14Z</dcterms:modified>
  <cp:revision>2</cp:revision>
  <dc:subject/>
  <dc:title/>
</cp:coreProperties>
</file>